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C" w:rsidRPr="0053048C" w:rsidRDefault="00107F0B" w:rsidP="00190F11">
      <w:pPr>
        <w:tabs>
          <w:tab w:val="left" w:pos="709"/>
          <w:tab w:val="left" w:pos="4320"/>
          <w:tab w:val="center" w:pos="5060"/>
        </w:tabs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8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D9083D"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редакции 2021г)</w:t>
      </w:r>
    </w:p>
    <w:p w:rsidR="008B4E6C" w:rsidRDefault="008B4E6C" w:rsidP="00190F11">
      <w:pPr>
        <w:shd w:val="clear" w:color="auto" w:fill="FFFFFF"/>
        <w:ind w:left="567" w:right="57" w:firstLine="426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«География» для 5 – 9 классов составлена в соответствии </w:t>
      </w:r>
      <w:proofErr w:type="gramStart"/>
      <w:r w:rsidRPr="005304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8C">
        <w:rPr>
          <w:rFonts w:ascii="Times New Roman" w:hAnsi="Times New Roman" w:cs="Times New Roman"/>
          <w:b/>
          <w:sz w:val="24"/>
          <w:szCs w:val="24"/>
        </w:rPr>
        <w:t>:</w:t>
      </w:r>
    </w:p>
    <w:p w:rsidR="00190F11" w:rsidRPr="00FB3827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31.07.2020г.)</w:t>
      </w:r>
    </w:p>
    <w:p w:rsidR="00190F11" w:rsidRPr="00FB3827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190F11" w:rsidRPr="00FB3827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г.№ 1577</w:t>
      </w:r>
      <w:r>
        <w:rPr>
          <w:rFonts w:ascii="Times New Roman" w:hAnsi="Times New Roman" w:cs="Times New Roman"/>
          <w:sz w:val="24"/>
          <w:szCs w:val="24"/>
        </w:rPr>
        <w:t>,с изм. от11.12.2020г.)</w:t>
      </w:r>
    </w:p>
    <w:p w:rsidR="00190F11" w:rsidRPr="00FB3827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190F11" w:rsidRPr="00FB3827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образованию. Протокол от 8 апреля 2015 г. № 1/15</w:t>
      </w:r>
      <w:r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04.02.2020г.)</w:t>
      </w:r>
    </w:p>
    <w:p w:rsidR="00190F11" w:rsidRPr="00190F11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«Синковская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от 30.08.2019г.№43 при, с изм. от 31.08.2020г.№51, с изм. от 31.08.2021г.№64)</w:t>
      </w:r>
    </w:p>
    <w:p w:rsidR="008B4E6C" w:rsidRDefault="008B4E6C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 Рабочими программами по ФГОС. География к предметной линии учебников «Полярная звезда» 5-9 классы. Авторы: Николина В.В., Алексеев А.И., Липкина Е.К. – Издательство М: Просвещение</w:t>
      </w:r>
    </w:p>
    <w:p w:rsidR="00190F11" w:rsidRDefault="00190F11" w:rsidP="00190F11">
      <w:pPr>
        <w:widowControl/>
        <w:spacing w:line="276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Концепциейразвития географического образования в Российской Федерации </w:t>
      </w:r>
    </w:p>
    <w:p w:rsidR="008B4E6C" w:rsidRPr="0053048C" w:rsidRDefault="00190F11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</w:t>
      </w:r>
      <w:r w:rsidRPr="0066075D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учебников. Приказ </w:t>
      </w:r>
      <w:proofErr w:type="spellStart"/>
      <w:r w:rsidRPr="006607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075D">
        <w:rPr>
          <w:rFonts w:ascii="Times New Roman" w:hAnsi="Times New Roman" w:cs="Times New Roman"/>
          <w:sz w:val="24"/>
          <w:szCs w:val="24"/>
        </w:rPr>
        <w:t xml:space="preserve">  от 20.05.2020г. (с изм. от 23.12.2020г. №766</w:t>
      </w:r>
      <w:r w:rsidRPr="0066075D">
        <w:rPr>
          <w:sz w:val="24"/>
          <w:szCs w:val="24"/>
        </w:rPr>
        <w:t>).</w:t>
      </w:r>
    </w:p>
    <w:p w:rsidR="008B4E6C" w:rsidRPr="0053048C" w:rsidRDefault="00FF46E0" w:rsidP="00190F11">
      <w:pPr>
        <w:shd w:val="clear" w:color="auto" w:fill="FFFFFF"/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-Положением </w:t>
      </w:r>
      <w:r w:rsidR="008B4E6C" w:rsidRPr="0053048C">
        <w:rPr>
          <w:rFonts w:ascii="Times New Roman" w:hAnsi="Times New Roman" w:cs="Times New Roman"/>
          <w:sz w:val="24"/>
          <w:szCs w:val="24"/>
        </w:rPr>
        <w:t xml:space="preserve">о Рабочей </w:t>
      </w:r>
      <w:r w:rsidR="00190F11" w:rsidRPr="0053048C">
        <w:rPr>
          <w:rFonts w:ascii="Times New Roman" w:hAnsi="Times New Roman" w:cs="Times New Roman"/>
          <w:sz w:val="24"/>
          <w:szCs w:val="24"/>
        </w:rPr>
        <w:t>программе по</w:t>
      </w:r>
      <w:r w:rsidR="008B4E6C" w:rsidRPr="0053048C">
        <w:rPr>
          <w:rFonts w:ascii="Times New Roman" w:hAnsi="Times New Roman" w:cs="Times New Roman"/>
          <w:sz w:val="24"/>
          <w:szCs w:val="24"/>
        </w:rPr>
        <w:t xml:space="preserve"> учебному предмету (курсу) педагога, реализующего ФГОС НОО, ФГОС ООО МБОУ «Синковская основная общеобразовательная школа.</w:t>
      </w:r>
    </w:p>
    <w:p w:rsidR="008B4E6C" w:rsidRPr="0053048C" w:rsidRDefault="008B4E6C" w:rsidP="00190F11">
      <w:pPr>
        <w:shd w:val="clear" w:color="auto" w:fill="FFFFFF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8B4E6C" w:rsidRPr="0053048C" w:rsidRDefault="008B4E6C" w:rsidP="00190F11">
      <w:pPr>
        <w:tabs>
          <w:tab w:val="left" w:pos="709"/>
        </w:tabs>
        <w:autoSpaceDE w:val="0"/>
        <w:autoSpaceDN w:val="0"/>
        <w:adjustRightInd w:val="0"/>
        <w:ind w:left="567" w:right="57" w:firstLine="426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53048C">
        <w:rPr>
          <w:rFonts w:ascii="Times New Roman" w:hAnsi="Times New Roman" w:cs="Times New Roman"/>
          <w:b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53048C">
        <w:rPr>
          <w:rFonts w:ascii="Times New Roman" w:hAnsi="Times New Roman" w:cs="Times New Roman"/>
          <w:b/>
          <w:sz w:val="24"/>
          <w:szCs w:val="24"/>
        </w:rPr>
        <w:t>ма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пре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z w:val="24"/>
          <w:szCs w:val="24"/>
        </w:rPr>
        <w:t>ставля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3048C">
        <w:rPr>
          <w:rFonts w:ascii="Times New Roman" w:hAnsi="Times New Roman" w:cs="Times New Roman"/>
          <w:b/>
          <w:sz w:val="24"/>
          <w:szCs w:val="24"/>
        </w:rPr>
        <w:t>обой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3048C">
        <w:rPr>
          <w:rFonts w:ascii="Times New Roman" w:hAnsi="Times New Roman" w:cs="Times New Roman"/>
          <w:b/>
          <w:sz w:val="24"/>
          <w:szCs w:val="24"/>
        </w:rPr>
        <w:t>ракт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ч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53048C">
        <w:rPr>
          <w:rFonts w:ascii="Times New Roman" w:hAnsi="Times New Roman" w:cs="Times New Roman"/>
          <w:b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й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рс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для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щи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z w:val="24"/>
          <w:szCs w:val="24"/>
        </w:rPr>
        <w:t>ся, по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ющ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х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ющих</w:t>
      </w:r>
      <w:r w:rsidR="00A5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DD1033" w:rsidRPr="0053048C" w:rsidRDefault="002115CE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>География. 5-6 кл.Учебник для общеобразовательных организаций</w:t>
      </w:r>
      <w:r w:rsidR="002F0602">
        <w:rPr>
          <w:sz w:val="24"/>
          <w:szCs w:val="24"/>
        </w:rPr>
        <w:t>.</w:t>
      </w:r>
      <w:r>
        <w:rPr>
          <w:sz w:val="24"/>
          <w:szCs w:val="24"/>
        </w:rPr>
        <w:t xml:space="preserve"> /</w:t>
      </w:r>
      <w:r w:rsidR="00DD1033" w:rsidRPr="0053048C">
        <w:rPr>
          <w:sz w:val="24"/>
          <w:szCs w:val="24"/>
        </w:rPr>
        <w:t>А.И. Алексеев, В.</w:t>
      </w:r>
      <w:r>
        <w:rPr>
          <w:sz w:val="24"/>
          <w:szCs w:val="24"/>
        </w:rPr>
        <w:t>В. Николина, Е.К. Липкина и др.</w:t>
      </w:r>
      <w:r w:rsidR="00A730DA">
        <w:rPr>
          <w:sz w:val="24"/>
          <w:szCs w:val="24"/>
        </w:rPr>
        <w:t xml:space="preserve"> - </w:t>
      </w:r>
      <w:r w:rsidR="00DD1033" w:rsidRPr="0053048C">
        <w:rPr>
          <w:sz w:val="24"/>
          <w:szCs w:val="24"/>
        </w:rPr>
        <w:t>М.: Просвещение;</w:t>
      </w:r>
    </w:p>
    <w:p w:rsidR="00DD1033" w:rsidRPr="0053048C" w:rsidRDefault="00850822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>География</w:t>
      </w:r>
      <w:r w:rsidR="00DD1033" w:rsidRPr="0053048C">
        <w:rPr>
          <w:sz w:val="24"/>
          <w:szCs w:val="24"/>
        </w:rPr>
        <w:t xml:space="preserve">. 7 кл. </w:t>
      </w:r>
      <w:r w:rsidR="002F0602">
        <w:rPr>
          <w:sz w:val="24"/>
          <w:szCs w:val="24"/>
        </w:rPr>
        <w:t xml:space="preserve">Учебник для общеобразовательных организаций. </w:t>
      </w:r>
      <w:r w:rsidR="00DD1033" w:rsidRPr="0053048C">
        <w:rPr>
          <w:sz w:val="24"/>
          <w:szCs w:val="24"/>
        </w:rPr>
        <w:t>/А.И. Алекс</w:t>
      </w:r>
      <w:r>
        <w:rPr>
          <w:sz w:val="24"/>
          <w:szCs w:val="24"/>
        </w:rPr>
        <w:t xml:space="preserve">еев, </w:t>
      </w:r>
      <w:r w:rsidR="000E44F3">
        <w:rPr>
          <w:sz w:val="24"/>
          <w:szCs w:val="24"/>
        </w:rPr>
        <w:t xml:space="preserve">В. В. </w:t>
      </w:r>
      <w:r>
        <w:rPr>
          <w:sz w:val="24"/>
          <w:szCs w:val="24"/>
        </w:rPr>
        <w:t>Н</w:t>
      </w:r>
      <w:r w:rsidR="000E44F3">
        <w:rPr>
          <w:sz w:val="24"/>
          <w:szCs w:val="24"/>
        </w:rPr>
        <w:t>иколина,</w:t>
      </w:r>
      <w:r>
        <w:rPr>
          <w:sz w:val="24"/>
          <w:szCs w:val="24"/>
        </w:rPr>
        <w:t xml:space="preserve"> Е. К. Липкина</w:t>
      </w:r>
      <w:r w:rsidR="00DD1033" w:rsidRPr="0053048C">
        <w:rPr>
          <w:sz w:val="24"/>
          <w:szCs w:val="24"/>
        </w:rPr>
        <w:t xml:space="preserve"> и др.- М.: Просвещение;</w:t>
      </w:r>
    </w:p>
    <w:p w:rsidR="00DD1033" w:rsidRPr="0053048C" w:rsidRDefault="000E44F3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>География</w:t>
      </w:r>
      <w:r w:rsidR="00DD1033" w:rsidRPr="0053048C">
        <w:rPr>
          <w:sz w:val="24"/>
          <w:szCs w:val="24"/>
        </w:rPr>
        <w:t>. 8 кл.</w:t>
      </w:r>
      <w:r w:rsidR="002F0602">
        <w:rPr>
          <w:sz w:val="24"/>
          <w:szCs w:val="24"/>
        </w:rPr>
        <w:t>Учебник для общеобразовательных организаций.</w:t>
      </w:r>
      <w:r w:rsidR="00A730DA">
        <w:rPr>
          <w:sz w:val="24"/>
          <w:szCs w:val="24"/>
        </w:rPr>
        <w:t xml:space="preserve"> / </w:t>
      </w:r>
      <w:r w:rsidR="00DD1033" w:rsidRPr="0053048C">
        <w:rPr>
          <w:sz w:val="24"/>
          <w:szCs w:val="24"/>
        </w:rPr>
        <w:t>А.И. Алексеев, В.В</w:t>
      </w:r>
      <w:r w:rsidR="00A730DA">
        <w:rPr>
          <w:sz w:val="24"/>
          <w:szCs w:val="24"/>
        </w:rPr>
        <w:t>. Николина, Е.К. Липкина и др.</w:t>
      </w:r>
      <w:r w:rsidR="00DD1033" w:rsidRPr="0053048C">
        <w:rPr>
          <w:sz w:val="24"/>
          <w:szCs w:val="24"/>
        </w:rPr>
        <w:t xml:space="preserve"> - М.: Просвещение;</w:t>
      </w:r>
    </w:p>
    <w:p w:rsidR="00DD1033" w:rsidRPr="0053048C" w:rsidRDefault="000E44F3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География.</w:t>
      </w:r>
      <w:r w:rsidR="00DD1033" w:rsidRPr="0053048C">
        <w:rPr>
          <w:sz w:val="24"/>
          <w:szCs w:val="24"/>
        </w:rPr>
        <w:t xml:space="preserve"> 9 класс.</w:t>
      </w:r>
      <w:r w:rsidR="002F0602">
        <w:rPr>
          <w:sz w:val="24"/>
          <w:szCs w:val="24"/>
        </w:rPr>
        <w:t xml:space="preserve">Учебник для общеобразовательных организаций. </w:t>
      </w:r>
      <w:r>
        <w:rPr>
          <w:sz w:val="24"/>
          <w:szCs w:val="24"/>
        </w:rPr>
        <w:t>/ А.И. Алексеев,В. В. Николина, Е. К. Липкина</w:t>
      </w:r>
      <w:r w:rsidR="00A730DA">
        <w:rPr>
          <w:sz w:val="24"/>
          <w:szCs w:val="24"/>
        </w:rPr>
        <w:t>.</w:t>
      </w:r>
      <w:r w:rsidR="003A1D36">
        <w:rPr>
          <w:sz w:val="24"/>
          <w:szCs w:val="24"/>
        </w:rPr>
        <w:t xml:space="preserve"> - </w:t>
      </w:r>
      <w:r w:rsidR="00A730DA">
        <w:rPr>
          <w:sz w:val="24"/>
          <w:szCs w:val="24"/>
        </w:rPr>
        <w:t>М: Просвещение</w:t>
      </w:r>
    </w:p>
    <w:p w:rsidR="00107F0B" w:rsidRDefault="00107F0B" w:rsidP="00190F11">
      <w:pPr>
        <w:shd w:val="clear" w:color="auto" w:fill="FFFFFF"/>
        <w:ind w:left="567" w:right="57" w:firstLine="426"/>
        <w:rPr>
          <w:rFonts w:ascii="Times New Roman" w:hAnsi="Times New Roman" w:cs="Times New Roman"/>
          <w:sz w:val="24"/>
          <w:szCs w:val="24"/>
        </w:rPr>
      </w:pPr>
    </w:p>
    <w:p w:rsidR="00190F11" w:rsidRPr="00FB3827" w:rsidRDefault="00190F11" w:rsidP="00190F11">
      <w:pPr>
        <w:shd w:val="clear" w:color="auto" w:fill="FFFFFF"/>
        <w:tabs>
          <w:tab w:val="left" w:pos="709"/>
        </w:tabs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 w:cs="Times New Roman"/>
          <w:sz w:val="24"/>
          <w:szCs w:val="24"/>
        </w:rPr>
        <w:t>планируемые результаты учебного предмета (личностные, метапредметные и предметные), содержание учебного предмета,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Pr="00FB3827">
        <w:rPr>
          <w:rFonts w:ascii="Times New Roman" w:hAnsi="Times New Roman" w:cs="Times New Roman"/>
          <w:sz w:val="24"/>
          <w:szCs w:val="24"/>
        </w:rPr>
        <w:t>.</w:t>
      </w:r>
    </w:p>
    <w:p w:rsidR="00190F11" w:rsidRPr="00FB3827" w:rsidRDefault="00190F11" w:rsidP="00190F11">
      <w:pPr>
        <w:shd w:val="clear" w:color="auto" w:fill="FFFFFF"/>
        <w:ind w:left="567" w:right="57" w:firstLine="426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Приложения к рабочей программе: предметная система оценивания и оценочные материалы. </w:t>
      </w:r>
    </w:p>
    <w:p w:rsidR="00107F0B" w:rsidRDefault="00107F0B" w:rsidP="00190F11">
      <w:pPr>
        <w:widowControl/>
        <w:ind w:left="567" w:right="57" w:firstLine="426"/>
        <w:rPr>
          <w:rFonts w:ascii="Times New Roman" w:hAnsi="Times New Roman" w:cs="Times New Roman"/>
          <w:sz w:val="24"/>
          <w:szCs w:val="24"/>
        </w:rPr>
      </w:pPr>
    </w:p>
    <w:p w:rsidR="006308FA" w:rsidRDefault="009368FF" w:rsidP="00190F11">
      <w:pPr>
        <w:widowControl/>
        <w:ind w:left="567" w:right="57" w:firstLine="426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</w:t>
      </w:r>
      <w:r>
        <w:rPr>
          <w:rFonts w:ascii="Times New Roman" w:hAnsi="Times New Roman" w:cs="Times New Roman"/>
          <w:spacing w:val="16"/>
          <w:sz w:val="24"/>
          <w:szCs w:val="24"/>
        </w:rPr>
        <w:t>бному предмету «География»:</w:t>
      </w:r>
    </w:p>
    <w:p w:rsidR="009368FF" w:rsidRPr="0053048C" w:rsidRDefault="009368FF" w:rsidP="00190F11">
      <w:pPr>
        <w:widowControl/>
        <w:ind w:left="567" w:right="5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Усвоение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 xml:space="preserve"> содержания предмета и достижения обучающимися результатов изучения в соответствии с требованиями ФГОС ООО и ООП ООО</w:t>
      </w:r>
      <w:r w:rsidR="006308FA">
        <w:rPr>
          <w:rFonts w:ascii="Times New Roman" w:hAnsi="Times New Roman" w:cs="Times New Roman"/>
          <w:spacing w:val="16"/>
          <w:sz w:val="24"/>
          <w:szCs w:val="24"/>
        </w:rPr>
        <w:t xml:space="preserve">; 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 w:rsidRPr="0053048C">
        <w:rPr>
          <w:sz w:val="24"/>
          <w:szCs w:val="24"/>
        </w:rPr>
        <w:t>-формирование системы географических знаний как компонента научной картины мира; -формирование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 w:rsidRPr="0053048C">
        <w:rPr>
          <w:sz w:val="24"/>
          <w:szCs w:val="24"/>
        </w:rPr>
        <w:lastRenderedPageBreak/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jc w:val="left"/>
        <w:rPr>
          <w:sz w:val="24"/>
          <w:szCs w:val="24"/>
        </w:rPr>
      </w:pPr>
      <w:r w:rsidRPr="0053048C">
        <w:rPr>
          <w:sz w:val="24"/>
          <w:szCs w:val="24"/>
        </w:rPr>
        <w:t>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-формирование опыта творческой деятельности по реализации познавательных, </w:t>
      </w:r>
      <w:proofErr w:type="spellStart"/>
      <w:r w:rsidRPr="0053048C">
        <w:rPr>
          <w:sz w:val="24"/>
          <w:szCs w:val="24"/>
        </w:rPr>
        <w:t>социально</w:t>
      </w:r>
      <w:r w:rsidRPr="0053048C">
        <w:rPr>
          <w:sz w:val="24"/>
          <w:szCs w:val="24"/>
        </w:rPr>
        <w:softHyphen/>
        <w:t>коммуникативных</w:t>
      </w:r>
      <w:proofErr w:type="spellEnd"/>
      <w:r w:rsidRPr="0053048C">
        <w:rPr>
          <w:sz w:val="24"/>
          <w:szCs w:val="24"/>
        </w:rPr>
        <w:t xml:space="preserve">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>-выработка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53048C" w:rsidRPr="0053048C" w:rsidRDefault="0053048C" w:rsidP="00190F11">
      <w:pPr>
        <w:pStyle w:val="21"/>
        <w:shd w:val="clear" w:color="auto" w:fill="auto"/>
        <w:spacing w:before="0" w:line="240" w:lineRule="auto"/>
        <w:ind w:left="567" w:firstLine="426"/>
        <w:rPr>
          <w:sz w:val="24"/>
          <w:szCs w:val="24"/>
        </w:rPr>
      </w:pPr>
      <w:bookmarkStart w:id="0" w:name="bookmark1"/>
      <w:r w:rsidRPr="0053048C">
        <w:rPr>
          <w:color w:val="000000"/>
          <w:sz w:val="24"/>
          <w:szCs w:val="24"/>
          <w:lang w:eastAsia="ru-RU" w:bidi="ru-RU"/>
        </w:rPr>
        <w:t>Изучение географии в основной школе направлено на решение следующих задач:</w:t>
      </w:r>
      <w:bookmarkEnd w:id="0"/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системы географических знаний как компонента научной картины мира;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познание основных природных, социально -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опыта жизнедеятельности через усвоенных человечеством научные общекультурные достижения (карта, космические снимки, путешествия, </w:t>
      </w:r>
      <w:r w:rsidRPr="0053048C">
        <w:rPr>
          <w:sz w:val="24"/>
          <w:szCs w:val="24"/>
        </w:rPr>
        <w:lastRenderedPageBreak/>
        <w:t>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опыта творческой деятельности по реализации познавательных, социально -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понимание закономерностей размещения населения </w:t>
      </w:r>
      <w:proofErr w:type="spellStart"/>
      <w:r w:rsidRPr="0053048C">
        <w:rPr>
          <w:sz w:val="24"/>
          <w:szCs w:val="24"/>
        </w:rPr>
        <w:t>итерриториальной</w:t>
      </w:r>
      <w:proofErr w:type="spellEnd"/>
      <w:r w:rsidRPr="0053048C">
        <w:rPr>
          <w:sz w:val="24"/>
          <w:szCs w:val="24"/>
        </w:rPr>
        <w:t xml:space="preserve"> организации хозяйства в связи природными, социально -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53048C" w:rsidRP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-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3048C" w:rsidRDefault="0053048C" w:rsidP="00190F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  <w:r w:rsidRPr="0053048C">
        <w:rPr>
          <w:sz w:val="24"/>
          <w:szCs w:val="24"/>
        </w:rPr>
        <w:t xml:space="preserve">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53048C" w:rsidRPr="0053048C" w:rsidRDefault="0053048C" w:rsidP="00190F11">
      <w:pPr>
        <w:pStyle w:val="1"/>
        <w:shd w:val="clear" w:color="auto" w:fill="auto"/>
        <w:spacing w:before="0" w:after="0" w:line="240" w:lineRule="auto"/>
        <w:ind w:left="567" w:right="20" w:firstLine="426"/>
        <w:rPr>
          <w:sz w:val="24"/>
          <w:szCs w:val="24"/>
        </w:rPr>
      </w:pPr>
    </w:p>
    <w:p w:rsidR="0053048C" w:rsidRDefault="0053048C" w:rsidP="00190F11">
      <w:pPr>
        <w:pStyle w:val="a6"/>
        <w:tabs>
          <w:tab w:val="left" w:pos="709"/>
        </w:tabs>
        <w:ind w:left="567" w:right="57" w:firstLine="42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Место </w:t>
      </w:r>
      <w:r w:rsidR="00190F11" w:rsidRPr="0053048C">
        <w:rPr>
          <w:rFonts w:ascii="Times New Roman" w:hAnsi="Times New Roman" w:cs="Times New Roman"/>
          <w:b/>
          <w:snapToGrid w:val="0"/>
          <w:sz w:val="24"/>
          <w:szCs w:val="24"/>
        </w:rPr>
        <w:t>учебного предмета</w:t>
      </w: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«География» в учебном плане:</w:t>
      </w:r>
    </w:p>
    <w:p w:rsidR="00190F11" w:rsidRPr="00190F11" w:rsidRDefault="00190F11" w:rsidP="00190F11">
      <w:pPr>
        <w:ind w:left="567" w:right="57"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FB3827">
        <w:rPr>
          <w:rFonts w:ascii="Times New Roman" w:hAnsi="Times New Roman" w:cs="Times New Roman"/>
          <w:snapToGrid w:val="0"/>
          <w:sz w:val="24"/>
          <w:szCs w:val="24"/>
        </w:rPr>
        <w:t>Программа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учебного 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>предмета</w:t>
      </w:r>
      <w:r>
        <w:rPr>
          <w:rFonts w:ascii="Times New Roman" w:hAnsi="Times New Roman" w:cs="Times New Roman"/>
          <w:snapToGrid w:val="0"/>
          <w:sz w:val="24"/>
          <w:szCs w:val="24"/>
        </w:rPr>
        <w:t>«География» составленана уровень основного общего образования.</w:t>
      </w:r>
    </w:p>
    <w:p w:rsidR="0053048C" w:rsidRPr="0053048C" w:rsidRDefault="0053048C" w:rsidP="00190F11">
      <w:pPr>
        <w:pStyle w:val="a6"/>
        <w:ind w:left="567" w:right="57"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snapToGrid w:val="0"/>
          <w:sz w:val="24"/>
          <w:szCs w:val="24"/>
        </w:rPr>
        <w:t>Общее количество часов за уровень основного общего образования составляет 27</w:t>
      </w:r>
      <w:r w:rsidR="005056F6">
        <w:rPr>
          <w:rFonts w:ascii="Times New Roman" w:hAnsi="Times New Roman" w:cs="Times New Roman"/>
          <w:snapToGrid w:val="0"/>
          <w:sz w:val="24"/>
          <w:szCs w:val="24"/>
        </w:rPr>
        <w:t xml:space="preserve">2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час</w:t>
      </w:r>
      <w:r w:rsidR="005056F6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 со следующим распределением часов по классам: 5 класс(1 час в неделю) – 34 часа; 6 класс(1 час в неделю) – 34 часа; 7 класс(2 часа в неделю) – 68 часов; 8 класс</w:t>
      </w:r>
      <w:r w:rsidR="000B439C" w:rsidRPr="0053048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2 часа в неделю) -68 часов; 9 класс (2 часа в неделю) -6</w:t>
      </w:r>
      <w:r w:rsidR="00DC77E0">
        <w:rPr>
          <w:rFonts w:ascii="Times New Roman" w:hAnsi="Times New Roman" w:cs="Times New Roman"/>
          <w:snapToGrid w:val="0"/>
          <w:sz w:val="24"/>
          <w:szCs w:val="24"/>
        </w:rPr>
        <w:t>8</w:t>
      </w:r>
      <w:bookmarkStart w:id="1" w:name="_GoBack"/>
      <w:bookmarkEnd w:id="1"/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 часов.</w:t>
      </w:r>
    </w:p>
    <w:p w:rsidR="006364C3" w:rsidRDefault="006364C3" w:rsidP="00190F11">
      <w:pPr>
        <w:widowControl/>
        <w:spacing w:after="200"/>
        <w:ind w:left="567" w:right="57" w:firstLine="426"/>
        <w:rPr>
          <w:rFonts w:ascii="Times New Roman" w:hAnsi="Times New Roman" w:cs="Times New Roman"/>
          <w:sz w:val="24"/>
          <w:szCs w:val="24"/>
        </w:rPr>
      </w:pPr>
    </w:p>
    <w:p w:rsidR="006364C3" w:rsidRPr="00FB3827" w:rsidRDefault="006364C3" w:rsidP="00190F11">
      <w:pPr>
        <w:widowControl/>
        <w:spacing w:after="200"/>
        <w:ind w:left="567" w:right="57" w:firstLine="426"/>
        <w:rPr>
          <w:rFonts w:ascii="Times New Roman" w:hAnsi="Times New Roman" w:cs="Times New Roman"/>
          <w:sz w:val="24"/>
          <w:szCs w:val="24"/>
        </w:rPr>
      </w:pPr>
    </w:p>
    <w:sectPr w:rsidR="006364C3" w:rsidRPr="00FB3827" w:rsidSect="00BB79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635"/>
    <w:multiLevelType w:val="multilevel"/>
    <w:tmpl w:val="323C6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0B"/>
    <w:rsid w:val="000B439C"/>
    <w:rsid w:val="000E44F3"/>
    <w:rsid w:val="00107F0B"/>
    <w:rsid w:val="00116E38"/>
    <w:rsid w:val="00190F11"/>
    <w:rsid w:val="002115CE"/>
    <w:rsid w:val="00266594"/>
    <w:rsid w:val="002F0602"/>
    <w:rsid w:val="002F2216"/>
    <w:rsid w:val="003A1D36"/>
    <w:rsid w:val="004402CB"/>
    <w:rsid w:val="004854CB"/>
    <w:rsid w:val="005056F6"/>
    <w:rsid w:val="0053048C"/>
    <w:rsid w:val="0056361B"/>
    <w:rsid w:val="005B1E23"/>
    <w:rsid w:val="006308FA"/>
    <w:rsid w:val="006364C3"/>
    <w:rsid w:val="00850822"/>
    <w:rsid w:val="008B4E6C"/>
    <w:rsid w:val="009368FF"/>
    <w:rsid w:val="009C006D"/>
    <w:rsid w:val="00A5118C"/>
    <w:rsid w:val="00A730DA"/>
    <w:rsid w:val="00B14B86"/>
    <w:rsid w:val="00BB79F8"/>
    <w:rsid w:val="00D7102B"/>
    <w:rsid w:val="00D9083D"/>
    <w:rsid w:val="00DC77E0"/>
    <w:rsid w:val="00DD1033"/>
    <w:rsid w:val="00F96534"/>
    <w:rsid w:val="00FF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0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107F0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7F0B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dg-libraryrate--title">
    <w:name w:val="dg-library__rate--title"/>
    <w:basedOn w:val="a0"/>
    <w:rsid w:val="006364C3"/>
  </w:style>
  <w:style w:type="paragraph" w:customStyle="1" w:styleId="1">
    <w:name w:val="Основной текст1"/>
    <w:basedOn w:val="a"/>
    <w:rsid w:val="00DD1033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a5">
    <w:name w:val="Основной текст + Полужирный"/>
    <w:basedOn w:val="a4"/>
    <w:rsid w:val="0053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3048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3048C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53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6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9</cp:revision>
  <dcterms:created xsi:type="dcterms:W3CDTF">2020-04-02T08:41:00Z</dcterms:created>
  <dcterms:modified xsi:type="dcterms:W3CDTF">2021-09-21T11:56:00Z</dcterms:modified>
</cp:coreProperties>
</file>